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058"/>
        <w:gridCol w:w="3602"/>
      </w:tblGrid>
      <w:tr w:rsidR="000B6001" w:rsidTr="004579E5">
        <w:tc>
          <w:tcPr>
            <w:tcW w:w="10080" w:type="dxa"/>
            <w:gridSpan w:val="3"/>
          </w:tcPr>
          <w:p w:rsidR="000B6001" w:rsidRPr="00AD7CE8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7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0B6001" w:rsidTr="004579E5">
        <w:tc>
          <w:tcPr>
            <w:tcW w:w="10080" w:type="dxa"/>
            <w:gridSpan w:val="3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</w:tcPr>
          <w:p w:rsidR="000B6001" w:rsidRPr="00CA2F5B" w:rsidRDefault="00052FCB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A08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2F12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02" w:type="dxa"/>
          </w:tcPr>
          <w:p w:rsidR="000B6001" w:rsidRPr="00CA2F5B" w:rsidRDefault="002F127A" w:rsidP="002F127A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  <w:r w:rsidR="00052F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ноя</w:t>
            </w:r>
            <w:r w:rsidR="009319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бря 2022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4579E5">
        <w:tc>
          <w:tcPr>
            <w:tcW w:w="10080" w:type="dxa"/>
            <w:gridSpan w:val="3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c>
          <w:tcPr>
            <w:tcW w:w="10080" w:type="dxa"/>
            <w:gridSpan w:val="3"/>
          </w:tcPr>
          <w:p w:rsidR="00052FCB" w:rsidRDefault="00052FCB" w:rsidP="00052F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52FCB" w:rsidRPr="00052FCB" w:rsidRDefault="004D7B57" w:rsidP="00052F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 внесении </w:t>
            </w:r>
            <w:r w:rsidR="00052FCB" w:rsidRPr="00052F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проекта решения о бюджете</w:t>
            </w:r>
          </w:p>
          <w:p w:rsidR="00052FCB" w:rsidRDefault="00052FCB" w:rsidP="00052F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2F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внутригородского муниципального образования </w:t>
            </w:r>
          </w:p>
          <w:p w:rsidR="00052FCB" w:rsidRDefault="00052FCB" w:rsidP="00052F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2F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Санкт-Петербурга муниципальный округ Васильевский </w:t>
            </w:r>
          </w:p>
          <w:p w:rsidR="00052FCB" w:rsidRDefault="0093197A" w:rsidP="00052F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2023</w:t>
            </w:r>
            <w:r w:rsidR="00052FCB" w:rsidRPr="00052F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 на рассмотрение</w:t>
            </w:r>
            <w:r w:rsidR="00052F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52FCB" w:rsidRPr="00052F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Муниципального совета</w:t>
            </w:r>
          </w:p>
          <w:p w:rsidR="00052FCB" w:rsidRDefault="00052FCB" w:rsidP="00052F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2F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внутригородского муниципального образования </w:t>
            </w:r>
          </w:p>
          <w:p w:rsidR="00052FCB" w:rsidRPr="00052FCB" w:rsidRDefault="00052FCB" w:rsidP="00052F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2F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Санкт-Петербурга муниципальный округ Васильевский</w:t>
            </w:r>
          </w:p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3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3"/>
          </w:tcPr>
          <w:p w:rsidR="000B6001" w:rsidRPr="00412F45" w:rsidRDefault="00052FCB" w:rsidP="0056042C">
            <w:pPr>
              <w:pStyle w:val="a5"/>
              <w:ind w:firstLine="708"/>
              <w:jc w:val="both"/>
            </w:pPr>
            <w:proofErr w:type="gramStart"/>
            <w:r w:rsidRPr="0005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статьями 169, 185 Бюджетного кодекса Российской Федерации, Положением о бюджетном процессе внутригородского муниципального образования Санкт-Петербурга муниципальный округ Васильевский, утвержденным Решением Муниципального совета МО Васильевский </w:t>
            </w:r>
            <w:r w:rsidRPr="00052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от 20.05.2010 года № 5</w:t>
            </w:r>
            <w:r w:rsidRPr="00052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52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(в ред. от 12.05.2011 г. решения № 18, от 03.11.2011 г. решения № 27, от 21.08.2014 г. решения № 27</w:t>
            </w:r>
            <w:r w:rsidRPr="00052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19.10.2016 № 27</w:t>
            </w:r>
            <w:r w:rsidR="00A6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30.09.2020 решения № 25</w:t>
            </w:r>
            <w:r w:rsidRPr="00052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)</w:t>
            </w:r>
            <w:r w:rsidRPr="00052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5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Положением о порядке составления проекта</w:t>
            </w:r>
            <w:proofErr w:type="gramEnd"/>
            <w:r w:rsidRPr="0005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муниципального образования муниципальный округ Васильевский Санкт-Петербурга, утвержденным постановлением Местной администрации МО Ва</w:t>
            </w:r>
            <w:r w:rsidR="0056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сильевский от 14.04.2022 г. № 33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, Местная администрация внутригородского муниципального образования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Васильевский</w:t>
            </w: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3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3"/>
          </w:tcPr>
          <w:p w:rsidR="000B6001" w:rsidRDefault="000B6001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3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56042C">
        <w:trPr>
          <w:trHeight w:val="3905"/>
        </w:trPr>
        <w:tc>
          <w:tcPr>
            <w:tcW w:w="10080" w:type="dxa"/>
            <w:gridSpan w:val="3"/>
          </w:tcPr>
          <w:p w:rsidR="00052FCB" w:rsidRPr="00052FCB" w:rsidRDefault="00052FCB" w:rsidP="006C1759">
            <w:pPr>
              <w:pStyle w:val="a5"/>
              <w:numPr>
                <w:ilvl w:val="0"/>
                <w:numId w:val="2"/>
              </w:numPr>
              <w:ind w:left="0"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>Внести разработанный проект решения о бюджете внутригородского муниципального образования Санкт-Петербурга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округ В</w:t>
            </w:r>
            <w:r w:rsidR="0093197A">
              <w:rPr>
                <w:rFonts w:ascii="Times New Roman" w:hAnsi="Times New Roman" w:cs="Times New Roman"/>
                <w:sz w:val="24"/>
                <w:szCs w:val="24"/>
              </w:rPr>
              <w:t>асильевский на 2023</w:t>
            </w: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BB0E0F">
              <w:rPr>
                <w:rFonts w:ascii="Times New Roman" w:hAnsi="Times New Roman" w:cs="Times New Roman"/>
                <w:sz w:val="24"/>
                <w:szCs w:val="24"/>
              </w:rPr>
              <w:t>на рассмотрение Муниципального с</w:t>
            </w: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>овета внутригородского муниципального образования Санкт-Петербурга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льный округ Васильевский, </w:t>
            </w:r>
            <w:proofErr w:type="gramStart"/>
            <w:r w:rsidRPr="00052FC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052FCB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перечня:</w:t>
            </w:r>
          </w:p>
          <w:p w:rsidR="00052FCB" w:rsidRPr="00052FCB" w:rsidRDefault="00052FCB" w:rsidP="006C1759">
            <w:pPr>
              <w:pStyle w:val="a5"/>
              <w:numPr>
                <w:ilvl w:val="1"/>
                <w:numId w:val="2"/>
              </w:numPr>
              <w:ind w:left="0"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решения о </w:t>
            </w: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>бюджете внутригородского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="004D7B57">
              <w:rPr>
                <w:rFonts w:ascii="Times New Roman" w:hAnsi="Times New Roman" w:cs="Times New Roman"/>
                <w:sz w:val="24"/>
                <w:szCs w:val="24"/>
              </w:rPr>
              <w:t>иципального образования</w:t>
            </w:r>
            <w:proofErr w:type="gramStart"/>
            <w:r w:rsidR="004D7B5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4D7B57">
              <w:rPr>
                <w:rFonts w:ascii="Times New Roman" w:hAnsi="Times New Roman" w:cs="Times New Roman"/>
                <w:sz w:val="24"/>
                <w:szCs w:val="24"/>
              </w:rPr>
              <w:t xml:space="preserve">анкт- </w:t>
            </w: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>Петербурга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округ Васильевский</w:t>
            </w: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97A">
              <w:rPr>
                <w:rFonts w:ascii="Times New Roman" w:hAnsi="Times New Roman" w:cs="Times New Roman"/>
                <w:sz w:val="24"/>
                <w:szCs w:val="24"/>
              </w:rPr>
              <w:t>на 2023</w:t>
            </w:r>
            <w:r w:rsidR="000C25A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052FCB" w:rsidRDefault="00052FCB" w:rsidP="006C1759">
            <w:pPr>
              <w:pStyle w:val="a5"/>
              <w:numPr>
                <w:ilvl w:val="1"/>
                <w:numId w:val="2"/>
              </w:numPr>
              <w:ind w:left="0"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бюджетной и налоговой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льный округ Васильевский </w:t>
            </w:r>
            <w:r w:rsidR="0093197A">
              <w:rPr>
                <w:rFonts w:ascii="Times New Roman" w:hAnsi="Times New Roman" w:cs="Times New Roman"/>
                <w:sz w:val="24"/>
                <w:szCs w:val="24"/>
              </w:rPr>
              <w:t>на 2023</w:t>
            </w:r>
            <w:r w:rsidR="002761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C2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10F" w:rsidRDefault="0027610F" w:rsidP="006C1759">
            <w:pPr>
              <w:pStyle w:val="a5"/>
              <w:numPr>
                <w:ilvl w:val="1"/>
                <w:numId w:val="2"/>
              </w:numPr>
              <w:ind w:left="0"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итоги социально-экономического развития </w:t>
            </w:r>
            <w:r w:rsidR="000A3F5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округ Васи</w:t>
            </w:r>
            <w:r w:rsidR="0093197A">
              <w:rPr>
                <w:rFonts w:ascii="Times New Roman" w:hAnsi="Times New Roman" w:cs="Times New Roman"/>
                <w:sz w:val="24"/>
                <w:szCs w:val="24"/>
              </w:rPr>
              <w:t>льевский за истекший период 2022</w:t>
            </w:r>
            <w:r w:rsidR="000C25A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27610F" w:rsidRDefault="0027610F" w:rsidP="006C1759">
            <w:pPr>
              <w:pStyle w:val="a5"/>
              <w:numPr>
                <w:ilvl w:val="1"/>
                <w:numId w:val="2"/>
              </w:numPr>
              <w:ind w:left="0"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итоги социально-экономического развития </w:t>
            </w: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муниципа</w:t>
            </w:r>
            <w:r w:rsidR="0093197A">
              <w:rPr>
                <w:rFonts w:ascii="Times New Roman" w:hAnsi="Times New Roman" w:cs="Times New Roman"/>
                <w:sz w:val="24"/>
                <w:szCs w:val="24"/>
              </w:rPr>
              <w:t>льный округ Васильевский за 2022</w:t>
            </w:r>
            <w:r w:rsidR="000C25A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27610F" w:rsidRDefault="0027610F" w:rsidP="006C1759">
            <w:pPr>
              <w:pStyle w:val="a5"/>
              <w:numPr>
                <w:ilvl w:val="1"/>
                <w:numId w:val="2"/>
              </w:numPr>
              <w:ind w:left="0"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ожидаемого исполнения </w:t>
            </w:r>
            <w:r w:rsidR="000A3F55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>бюджета внутригородского муниципального образования Санкт-Петербурга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округ Васильевский</w:t>
            </w: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</w:t>
            </w:r>
            <w:r w:rsidR="0093197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  <w:r w:rsidR="000C2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10F" w:rsidRPr="0027610F" w:rsidRDefault="0027610F" w:rsidP="006C1759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10F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среднесрочного финансового </w:t>
            </w:r>
            <w:r w:rsidRPr="0027610F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 пояснительной запиской  </w:t>
            </w:r>
            <w:r w:rsidRPr="00052FCB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округ Васильевский</w:t>
            </w:r>
            <w:r w:rsidRPr="0027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97A">
              <w:rPr>
                <w:rFonts w:ascii="Times New Roman" w:hAnsi="Times New Roman" w:cs="Times New Roman"/>
                <w:sz w:val="24"/>
                <w:szCs w:val="24"/>
              </w:rPr>
              <w:t>на 2023 год и плановый период 2024-2025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0C2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10F" w:rsidRDefault="0093197A" w:rsidP="006C1759">
            <w:pPr>
              <w:pStyle w:val="a5"/>
              <w:numPr>
                <w:ilvl w:val="1"/>
                <w:numId w:val="2"/>
              </w:numPr>
              <w:ind w:left="0"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доходов</w:t>
            </w:r>
            <w:r w:rsidR="0027610F" w:rsidRPr="00052FC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27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10F" w:rsidRPr="00052FCB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</w:t>
            </w:r>
            <w:proofErr w:type="gramEnd"/>
            <w:r w:rsidR="0027610F" w:rsidRPr="00052F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округ Васильевский на 2022 год и на плановый период 2023-2025</w:t>
            </w:r>
            <w:r w:rsidR="000C25A8">
              <w:rPr>
                <w:rFonts w:ascii="Times New Roman" w:hAnsi="Times New Roman" w:cs="Times New Roman"/>
                <w:sz w:val="24"/>
                <w:szCs w:val="24"/>
              </w:rPr>
              <w:t xml:space="preserve"> годов.</w:t>
            </w:r>
          </w:p>
          <w:p w:rsidR="007B0EEE" w:rsidRDefault="007B0EEE" w:rsidP="006C1759">
            <w:pPr>
              <w:pStyle w:val="a5"/>
              <w:numPr>
                <w:ilvl w:val="1"/>
                <w:numId w:val="2"/>
              </w:numPr>
              <w:ind w:left="0"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E">
              <w:rPr>
                <w:rFonts w:ascii="Times New Roman" w:hAnsi="Times New Roman" w:cs="Times New Roman"/>
                <w:sz w:val="24"/>
                <w:szCs w:val="24"/>
              </w:rPr>
              <w:t>Пояснительная з</w:t>
            </w:r>
            <w:r w:rsidR="0093197A">
              <w:rPr>
                <w:rFonts w:ascii="Times New Roman" w:hAnsi="Times New Roman" w:cs="Times New Roman"/>
                <w:sz w:val="24"/>
                <w:szCs w:val="24"/>
              </w:rPr>
              <w:t>аписка к проекту бюджета на 2023</w:t>
            </w:r>
            <w:r w:rsidR="000C25A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7B0EEE" w:rsidRDefault="007B0EEE" w:rsidP="006C1759">
            <w:pPr>
              <w:pStyle w:val="a5"/>
              <w:numPr>
                <w:ilvl w:val="1"/>
                <w:numId w:val="2"/>
              </w:numPr>
              <w:ind w:left="0"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верхнего предела муниципального вн</w:t>
            </w:r>
            <w:r w:rsidR="00AD7CE8">
              <w:rPr>
                <w:rFonts w:ascii="Times New Roman" w:hAnsi="Times New Roman" w:cs="Times New Roman"/>
                <w:sz w:val="24"/>
                <w:szCs w:val="24"/>
              </w:rPr>
              <w:t xml:space="preserve">утреннего долга на 1 </w:t>
            </w:r>
            <w:r w:rsidR="0093197A">
              <w:rPr>
                <w:rFonts w:ascii="Times New Roman" w:hAnsi="Times New Roman" w:cs="Times New Roman"/>
                <w:sz w:val="24"/>
                <w:szCs w:val="24"/>
              </w:rPr>
              <w:t>января 2024</w:t>
            </w:r>
            <w:r w:rsidR="000C25A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6C1759" w:rsidRPr="006C1759" w:rsidRDefault="00FB54A9" w:rsidP="006C1759">
            <w:pPr>
              <w:pStyle w:val="a5"/>
              <w:ind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 </w:t>
            </w:r>
            <w:r w:rsidR="007B0EEE" w:rsidRPr="007B0EEE">
              <w:rPr>
                <w:rFonts w:ascii="Times New Roman" w:hAnsi="Times New Roman" w:cs="Times New Roman"/>
                <w:sz w:val="24"/>
                <w:szCs w:val="24"/>
              </w:rPr>
              <w:t>Утвержденные ведомст</w:t>
            </w:r>
            <w:r w:rsidR="0093197A">
              <w:rPr>
                <w:rFonts w:ascii="Times New Roman" w:hAnsi="Times New Roman" w:cs="Times New Roman"/>
                <w:sz w:val="24"/>
                <w:szCs w:val="24"/>
              </w:rPr>
              <w:t>венные целевые программы на 2023</w:t>
            </w:r>
            <w:r w:rsidR="007B0EEE" w:rsidRPr="007B0EEE">
              <w:rPr>
                <w:rFonts w:ascii="Times New Roman" w:hAnsi="Times New Roman" w:cs="Times New Roman"/>
                <w:sz w:val="24"/>
                <w:szCs w:val="24"/>
              </w:rPr>
              <w:t xml:space="preserve"> год и др. документы в соответствии с Бюджетным кодексом РФ. </w:t>
            </w:r>
          </w:p>
          <w:p w:rsidR="006C1759" w:rsidRPr="006C1759" w:rsidRDefault="006C1759" w:rsidP="006C17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4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E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Признать утратившим силу постановление Местной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 от 25.10.2022 № 71</w:t>
            </w:r>
            <w:r w:rsidRPr="00CE7E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C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проекта решения о бюджете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 на 2023 год на рассмотрение Муниципального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B0EEE" w:rsidRDefault="0027610F" w:rsidP="006C1759">
            <w:pPr>
              <w:pStyle w:val="a5"/>
              <w:numPr>
                <w:ilvl w:val="0"/>
                <w:numId w:val="2"/>
              </w:numPr>
              <w:ind w:left="0"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E">
              <w:rPr>
                <w:rFonts w:ascii="Times New Roman" w:hAnsi="Times New Roman" w:cs="Times New Roman"/>
                <w:sz w:val="24"/>
                <w:szCs w:val="24"/>
              </w:rPr>
              <w:t xml:space="preserve">Одобрить и внести </w:t>
            </w:r>
            <w:r w:rsidR="00BB0E0F" w:rsidRPr="007B0EEE">
              <w:rPr>
                <w:rFonts w:ascii="Times New Roman" w:hAnsi="Times New Roman" w:cs="Times New Roman"/>
                <w:sz w:val="24"/>
                <w:szCs w:val="24"/>
              </w:rPr>
              <w:t>на рассмотрение Муниципального совета внутригородского муниципального образования Санкт-Петербурга муниципальный округ Васильевский п</w:t>
            </w:r>
            <w:r w:rsidR="00052FCB" w:rsidRPr="007B0EEE">
              <w:rPr>
                <w:rFonts w:ascii="Times New Roman" w:hAnsi="Times New Roman" w:cs="Times New Roman"/>
                <w:sz w:val="24"/>
                <w:szCs w:val="24"/>
              </w:rPr>
              <w:t>рогноз социа</w:t>
            </w:r>
            <w:r w:rsidR="00BB0E0F" w:rsidRPr="007B0EEE">
              <w:rPr>
                <w:rFonts w:ascii="Times New Roman" w:hAnsi="Times New Roman" w:cs="Times New Roman"/>
                <w:sz w:val="24"/>
                <w:szCs w:val="24"/>
              </w:rPr>
              <w:t>льно-экономического развития внутригородского муниципального образования Санкт-Петербурга муниципальный округ Васильевский</w:t>
            </w:r>
            <w:r w:rsidR="00052FCB" w:rsidRPr="007B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B5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3197A">
              <w:rPr>
                <w:rFonts w:ascii="Times New Roman" w:hAnsi="Times New Roman" w:cs="Times New Roman"/>
                <w:sz w:val="24"/>
                <w:szCs w:val="24"/>
              </w:rPr>
              <w:t>23 год и на плановый период 2024 и 2025</w:t>
            </w:r>
            <w:r w:rsidR="007B0EEE" w:rsidRPr="007B0EE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7B0EEE">
              <w:rPr>
                <w:rFonts w:ascii="Times New Roman" w:hAnsi="Times New Roman" w:cs="Times New Roman"/>
                <w:sz w:val="24"/>
                <w:szCs w:val="24"/>
              </w:rPr>
              <w:t xml:space="preserve"> с пояснительной запиской</w:t>
            </w:r>
            <w:r w:rsidR="007B0EEE" w:rsidRPr="007B0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0E0F" w:rsidRPr="007B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FCB" w:rsidRPr="007B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001" w:rsidRPr="00412F45" w:rsidRDefault="000B6001" w:rsidP="006C1759">
            <w:pPr>
              <w:pStyle w:val="a5"/>
              <w:numPr>
                <w:ilvl w:val="0"/>
                <w:numId w:val="2"/>
              </w:numPr>
              <w:ind w:left="0"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силу с момента его издания.</w:t>
            </w:r>
          </w:p>
          <w:p w:rsidR="000B6001" w:rsidRPr="001321D4" w:rsidRDefault="000B6001" w:rsidP="006C1759">
            <w:pPr>
              <w:pStyle w:val="a5"/>
              <w:numPr>
                <w:ilvl w:val="0"/>
                <w:numId w:val="2"/>
              </w:numPr>
              <w:ind w:left="0" w:firstLine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F4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</w:t>
            </w:r>
            <w:r w:rsidR="00FC0F17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оставляю за собой.</w:t>
            </w: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3"/>
          </w:tcPr>
          <w:p w:rsidR="000B6001" w:rsidRPr="001321D4" w:rsidRDefault="000B6001" w:rsidP="002761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3"/>
          </w:tcPr>
          <w:p w:rsidR="000B6001" w:rsidRPr="001321D4" w:rsidRDefault="000B6001" w:rsidP="002761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CE8" w:rsidRPr="00AD7CE8" w:rsidRDefault="0093197A" w:rsidP="00AD7CE8">
      <w:pPr>
        <w:widowControl w:val="0"/>
        <w:spacing w:after="0" w:line="240" w:lineRule="auto"/>
        <w:jc w:val="both"/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  <w:t>Г</w:t>
      </w:r>
      <w:r w:rsidR="00675517"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  <w:t>лав</w:t>
      </w:r>
      <w:r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  <w:t>а</w:t>
      </w:r>
      <w:r w:rsidR="00AD7CE8" w:rsidRPr="00AD7CE8"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  <w:t xml:space="preserve"> Местной администрации</w:t>
      </w:r>
    </w:p>
    <w:p w:rsidR="00333787" w:rsidRDefault="00AD7CE8" w:rsidP="00AD7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E8"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  <w:t xml:space="preserve">МО Васильевский                                                                                                       </w:t>
      </w:r>
      <w:r w:rsidR="00675517"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  <w:t xml:space="preserve">     </w:t>
      </w:r>
      <w:r w:rsidR="0093197A">
        <w:rPr>
          <w:rFonts w:ascii="Times New Roman" w:eastAsia="Times New Roman" w:hAnsi="Times New Roman" w:cs="Arial Unicode MS"/>
          <w:bCs/>
          <w:sz w:val="24"/>
          <w:szCs w:val="24"/>
          <w:lang w:eastAsia="ru-RU" w:bidi="ru-RU"/>
        </w:rPr>
        <w:t>Д.В. Иванов</w:t>
      </w:r>
    </w:p>
    <w:p w:rsidR="00333787" w:rsidRDefault="00333787" w:rsidP="0027610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787" w:rsidRP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3787" w:rsidRPr="00333787" w:rsidSect="0056042C">
      <w:headerReference w:type="default" r:id="rId8"/>
      <w:headerReference w:type="first" r:id="rId9"/>
      <w:pgSz w:w="11900" w:h="16838"/>
      <w:pgMar w:top="1258" w:right="846" w:bottom="993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B70" w:rsidRDefault="00AF0B70" w:rsidP="004C2EC5">
      <w:pPr>
        <w:spacing w:after="0" w:line="240" w:lineRule="auto"/>
      </w:pPr>
      <w:r>
        <w:separator/>
      </w:r>
    </w:p>
  </w:endnote>
  <w:endnote w:type="continuationSeparator" w:id="0">
    <w:p w:rsidR="00AF0B70" w:rsidRDefault="00AF0B70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B70" w:rsidRDefault="00AF0B70" w:rsidP="004C2EC5">
      <w:pPr>
        <w:spacing w:after="0" w:line="240" w:lineRule="auto"/>
      </w:pPr>
      <w:r>
        <w:separator/>
      </w:r>
    </w:p>
  </w:footnote>
  <w:footnote w:type="continuationSeparator" w:id="0">
    <w:p w:rsidR="00AF0B70" w:rsidRDefault="00AF0B70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17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749F3613" wp14:editId="1AEA6DF7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AF0B70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8A8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4AF12D7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7400F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02F79DB"/>
    <w:multiLevelType w:val="multilevel"/>
    <w:tmpl w:val="1124D7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52FCB"/>
    <w:rsid w:val="000A0815"/>
    <w:rsid w:val="000A3F55"/>
    <w:rsid w:val="000B6001"/>
    <w:rsid w:val="000C25A8"/>
    <w:rsid w:val="00162571"/>
    <w:rsid w:val="001A52B1"/>
    <w:rsid w:val="00262162"/>
    <w:rsid w:val="0027610F"/>
    <w:rsid w:val="00297A8D"/>
    <w:rsid w:val="002F127A"/>
    <w:rsid w:val="00333787"/>
    <w:rsid w:val="00374826"/>
    <w:rsid w:val="003A1B52"/>
    <w:rsid w:val="00402321"/>
    <w:rsid w:val="00490142"/>
    <w:rsid w:val="004C2EC5"/>
    <w:rsid w:val="004D7B57"/>
    <w:rsid w:val="0056042C"/>
    <w:rsid w:val="006030D1"/>
    <w:rsid w:val="006447AE"/>
    <w:rsid w:val="00675517"/>
    <w:rsid w:val="00677EEA"/>
    <w:rsid w:val="006C1759"/>
    <w:rsid w:val="007B0EEE"/>
    <w:rsid w:val="008914CE"/>
    <w:rsid w:val="00896873"/>
    <w:rsid w:val="0093197A"/>
    <w:rsid w:val="009646CB"/>
    <w:rsid w:val="009B4D35"/>
    <w:rsid w:val="00A648FF"/>
    <w:rsid w:val="00A6774D"/>
    <w:rsid w:val="00AD7CE8"/>
    <w:rsid w:val="00AF0B70"/>
    <w:rsid w:val="00B5060C"/>
    <w:rsid w:val="00BB0E0F"/>
    <w:rsid w:val="00CA2F5B"/>
    <w:rsid w:val="00CA3805"/>
    <w:rsid w:val="00CA53AB"/>
    <w:rsid w:val="00D0066A"/>
    <w:rsid w:val="00D07788"/>
    <w:rsid w:val="00D67319"/>
    <w:rsid w:val="00DB74E0"/>
    <w:rsid w:val="00FB54A9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2021-10-25T08:05:00Z</cp:lastPrinted>
  <dcterms:created xsi:type="dcterms:W3CDTF">2022-11-14T14:21:00Z</dcterms:created>
  <dcterms:modified xsi:type="dcterms:W3CDTF">2022-11-14T14:21:00Z</dcterms:modified>
</cp:coreProperties>
</file>